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B63C35" w14:textId="0A375BC6" w:rsidR="00724377" w:rsidRDefault="007B6A22" w:rsidP="00724377">
      <w:pPr>
        <w:jc w:val="center"/>
        <w:rPr>
          <w:rFonts w:ascii="Book Antiqua" w:hAnsi="Book Antiqua" w:cs="Arial"/>
          <w:b/>
          <w:bCs/>
          <w:szCs w:val="24"/>
        </w:rPr>
      </w:pPr>
      <w:r>
        <w:rPr>
          <w:rFonts w:ascii="Book Antiqua" w:hAnsi="Book Antiqua" w:cs="Arial"/>
          <w:b/>
          <w:bCs/>
          <w:szCs w:val="24"/>
        </w:rPr>
        <w:fldChar w:fldCharType="begin"/>
      </w:r>
      <w:r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>
        <w:rPr>
          <w:rFonts w:ascii="Book Antiqua" w:hAnsi="Book Antiqua" w:cs="Arial"/>
          <w:b/>
          <w:bCs/>
          <w:szCs w:val="24"/>
        </w:rPr>
        <w:fldChar w:fldCharType="separate"/>
      </w:r>
      <w:r w:rsidR="00F05952" w:rsidRPr="006C7571">
        <w:rPr>
          <w:rFonts w:ascii="Book Antiqua" w:hAnsi="Book Antiqua" w:cs="Arial"/>
          <w:b/>
          <w:bCs/>
          <w:noProof/>
          <w:szCs w:val="24"/>
        </w:rPr>
        <w:t>Construction of 4 Nos. 30x30m Open Storage Platforms at 765/400 kV FATEHGARH-II Substation</w:t>
      </w:r>
      <w:r>
        <w:rPr>
          <w:rFonts w:ascii="Book Antiqua" w:hAnsi="Book Antiqua" w:cs="Arial"/>
          <w:b/>
          <w:bCs/>
          <w:szCs w:val="24"/>
        </w:rPr>
        <w:fldChar w:fldCharType="end"/>
      </w:r>
      <w:r w:rsidR="00154FDD">
        <w:rPr>
          <w:rFonts w:ascii="Book Antiqua" w:hAnsi="Book Antiqua" w:cs="Arial"/>
          <w:b/>
          <w:bCs/>
          <w:szCs w:val="24"/>
        </w:rPr>
        <w:t>,</w:t>
      </w:r>
    </w:p>
    <w:p w14:paraId="2415EDF8" w14:textId="7BD1F313" w:rsidR="00154FDD" w:rsidRDefault="00154FDD" w:rsidP="00724377">
      <w:pPr>
        <w:jc w:val="center"/>
        <w:rPr>
          <w:rFonts w:ascii="Book Antiqua" w:hAnsi="Book Antiqua" w:cs="Times New Roman"/>
          <w:b/>
          <w:bCs/>
          <w:szCs w:val="22"/>
        </w:rPr>
      </w:pPr>
      <w:r>
        <w:rPr>
          <w:rFonts w:ascii="Book Antiqua" w:hAnsi="Book Antiqua" w:cs="Arial"/>
          <w:b/>
          <w:bCs/>
          <w:szCs w:val="24"/>
        </w:rPr>
        <w:t xml:space="preserve">Spec No: </w:t>
      </w:r>
      <w:r w:rsidR="007B6A22">
        <w:rPr>
          <w:rFonts w:ascii="Book Antiqua" w:hAnsi="Book Antiqua" w:cs="Arial"/>
          <w:b/>
          <w:bCs/>
          <w:szCs w:val="24"/>
        </w:rPr>
        <w:fldChar w:fldCharType="begin"/>
      </w:r>
      <w:r w:rsidR="007B6A22">
        <w:rPr>
          <w:rFonts w:ascii="Book Antiqua" w:hAnsi="Book Antiqua" w:cs="Arial"/>
          <w:b/>
          <w:bCs/>
          <w:szCs w:val="24"/>
        </w:rPr>
        <w:instrText xml:space="preserve"> MERGEFIELD Tender_No </w:instrText>
      </w:r>
      <w:r w:rsidR="007B6A22">
        <w:rPr>
          <w:rFonts w:ascii="Book Antiqua" w:hAnsi="Book Antiqua" w:cs="Arial"/>
          <w:b/>
          <w:bCs/>
          <w:szCs w:val="24"/>
        </w:rPr>
        <w:fldChar w:fldCharType="separate"/>
      </w:r>
      <w:r w:rsidR="00F05952" w:rsidRPr="006C7571">
        <w:rPr>
          <w:rFonts w:ascii="Book Antiqua" w:hAnsi="Book Antiqua" w:cs="Arial"/>
          <w:b/>
          <w:bCs/>
          <w:noProof/>
          <w:szCs w:val="24"/>
        </w:rPr>
        <w:t>NR1/NT/W-CIVIL/DOM/I00/24/09019</w:t>
      </w:r>
      <w:r w:rsidR="007B6A22">
        <w:rPr>
          <w:rFonts w:ascii="Book Antiqua" w:hAnsi="Book Antiqua" w:cs="Arial"/>
          <w:b/>
          <w:bCs/>
          <w:szCs w:val="24"/>
        </w:rPr>
        <w:fldChar w:fldCharType="end"/>
      </w:r>
    </w:p>
    <w:p w14:paraId="785704CE" w14:textId="77777777" w:rsidR="00F67457" w:rsidRPr="005C1243" w:rsidRDefault="00F67457" w:rsidP="005C1243">
      <w:pPr>
        <w:pStyle w:val="Default"/>
        <w:jc w:val="both"/>
        <w:rPr>
          <w:b/>
          <w:bCs/>
        </w:rPr>
      </w:pPr>
    </w:p>
    <w:p w14:paraId="3D603824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F5686BC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6F2FE2F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A2F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320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1A6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59D9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CCC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93D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2C5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9F1D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F50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00A5981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3EF5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622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D5CA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903C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EC9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E51A35A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89A2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FBB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F06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66A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039F98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7AA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233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95F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14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116C57C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BC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403B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D80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2A8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680C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2BE857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D733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69F5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7DF0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412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803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92F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299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6B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52131B7E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21294E1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6D6FE56C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DE648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68AF62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C12847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52B628F" w14:textId="77777777" w:rsidTr="005414E7">
        <w:tc>
          <w:tcPr>
            <w:tcW w:w="630" w:type="dxa"/>
            <w:shd w:val="clear" w:color="auto" w:fill="auto"/>
          </w:tcPr>
          <w:p w14:paraId="78C162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DEDF6D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D2269B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C3DAD3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E13DB66" w14:textId="77777777" w:rsidTr="005414E7">
        <w:tc>
          <w:tcPr>
            <w:tcW w:w="630" w:type="dxa"/>
            <w:shd w:val="clear" w:color="auto" w:fill="auto"/>
          </w:tcPr>
          <w:p w14:paraId="1C70F5A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48C91C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FC1938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0447A4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B012E4B" w14:textId="77777777" w:rsidTr="005414E7">
        <w:tc>
          <w:tcPr>
            <w:tcW w:w="630" w:type="dxa"/>
            <w:shd w:val="clear" w:color="auto" w:fill="auto"/>
          </w:tcPr>
          <w:p w14:paraId="4AD4973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8BA1DE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71A099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EF14E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187D03F" w14:textId="77777777" w:rsidTr="005414E7">
        <w:tc>
          <w:tcPr>
            <w:tcW w:w="630" w:type="dxa"/>
            <w:shd w:val="clear" w:color="auto" w:fill="auto"/>
          </w:tcPr>
          <w:p w14:paraId="3759C75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0A4040A0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FBF79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6554D6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41207D0" w14:textId="77777777" w:rsidTr="005414E7">
        <w:tc>
          <w:tcPr>
            <w:tcW w:w="630" w:type="dxa"/>
            <w:shd w:val="clear" w:color="auto" w:fill="auto"/>
          </w:tcPr>
          <w:p w14:paraId="424CDA9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196A2381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17E0C72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54430D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6BF50B6" w14:textId="77777777" w:rsidTr="005414E7">
        <w:tc>
          <w:tcPr>
            <w:tcW w:w="630" w:type="dxa"/>
            <w:shd w:val="clear" w:color="auto" w:fill="auto"/>
          </w:tcPr>
          <w:p w14:paraId="02C2856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7B84041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129E2AD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8DD8EE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34884370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A8FFA0C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078A0D0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1EBE081B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B49C4A7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580A3A7F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1B72EF7C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07E7BD11" w14:textId="77777777" w:rsidTr="005414E7">
        <w:tc>
          <w:tcPr>
            <w:tcW w:w="738" w:type="dxa"/>
          </w:tcPr>
          <w:p w14:paraId="235A17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23ADC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732835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7E499A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C6E503" w14:textId="77777777" w:rsidTr="005414E7">
        <w:tc>
          <w:tcPr>
            <w:tcW w:w="738" w:type="dxa"/>
          </w:tcPr>
          <w:p w14:paraId="604CF26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2FBCF8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15548C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0FD5F93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17C284D" w14:textId="77777777" w:rsidTr="005414E7">
        <w:tc>
          <w:tcPr>
            <w:tcW w:w="738" w:type="dxa"/>
          </w:tcPr>
          <w:p w14:paraId="4F4C6DB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21B011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104CA5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4FD3F57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69829B32" w14:textId="77777777" w:rsidTr="005414E7">
        <w:tc>
          <w:tcPr>
            <w:tcW w:w="738" w:type="dxa"/>
          </w:tcPr>
          <w:p w14:paraId="6322DE8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4BC0932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5D90C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62C2E2C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5269917" w14:textId="77777777" w:rsidTr="005414E7">
        <w:tc>
          <w:tcPr>
            <w:tcW w:w="738" w:type="dxa"/>
          </w:tcPr>
          <w:p w14:paraId="5288C22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638C343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4BC26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110DB00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799A9C42" w14:textId="77777777" w:rsidTr="005414E7">
        <w:tc>
          <w:tcPr>
            <w:tcW w:w="738" w:type="dxa"/>
          </w:tcPr>
          <w:p w14:paraId="44CBE91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5DB8DF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59B5A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449A96D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3B699978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D31766B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4D98E14E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D083F87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792FBE2" w14:textId="77777777" w:rsidTr="005414E7">
        <w:tc>
          <w:tcPr>
            <w:tcW w:w="6030" w:type="dxa"/>
          </w:tcPr>
          <w:p w14:paraId="407A283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965775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34A0D2C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8C3B5C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7223D3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1584BD7F" w14:textId="77777777" w:rsidTr="005414E7">
        <w:tc>
          <w:tcPr>
            <w:tcW w:w="6030" w:type="dxa"/>
          </w:tcPr>
          <w:p w14:paraId="0CD600F2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08EEF05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187552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A799273" wp14:editId="14F40013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EB735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FB39884" wp14:editId="57EEE1F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19701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F6453" wp14:editId="20988258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3C085C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15CD3AAC" wp14:editId="7D5094A6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4FDABCA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17639F0A" wp14:editId="63D90A7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0666EA8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14AFDB61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74D61C45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E2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D5D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8595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6B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E02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DCED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1A029A0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8C6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2700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0E59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56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3053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CC1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869B60B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9EED8" w14:textId="77777777" w:rsidR="00A81B5E" w:rsidRDefault="00A81B5E" w:rsidP="00B64E06">
      <w:pPr>
        <w:spacing w:after="0" w:line="240" w:lineRule="auto"/>
      </w:pPr>
      <w:r>
        <w:separator/>
      </w:r>
    </w:p>
  </w:endnote>
  <w:endnote w:type="continuationSeparator" w:id="0">
    <w:p w14:paraId="77D74708" w14:textId="77777777" w:rsidR="00A81B5E" w:rsidRDefault="00A81B5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5A1FCC" w14:textId="77777777" w:rsidR="00A81B5E" w:rsidRDefault="00A81B5E" w:rsidP="00B64E06">
      <w:pPr>
        <w:spacing w:after="0" w:line="240" w:lineRule="auto"/>
      </w:pPr>
      <w:r>
        <w:separator/>
      </w:r>
    </w:p>
  </w:footnote>
  <w:footnote w:type="continuationSeparator" w:id="0">
    <w:p w14:paraId="1C348EDD" w14:textId="77777777" w:rsidR="00A81B5E" w:rsidRDefault="00A81B5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6FA20" w14:textId="77777777"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457515">
      <w:rPr>
        <w:rFonts w:ascii="Book Antiqua" w:hAnsi="Book Antiqua"/>
        <w:b/>
        <w:bCs/>
        <w:sz w:val="24"/>
        <w:szCs w:val="24"/>
      </w:rPr>
      <w:t>2</w:t>
    </w:r>
  </w:p>
  <w:p w14:paraId="47A671FE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99675915">
    <w:abstractNumId w:val="0"/>
  </w:num>
  <w:num w:numId="2" w16cid:durableId="2082478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6D89"/>
    <w:rsid w:val="00050F33"/>
    <w:rsid w:val="0009421E"/>
    <w:rsid w:val="000C2FBF"/>
    <w:rsid w:val="001267FC"/>
    <w:rsid w:val="00154FDD"/>
    <w:rsid w:val="001635AB"/>
    <w:rsid w:val="00192B5F"/>
    <w:rsid w:val="00292A29"/>
    <w:rsid w:val="00293DE4"/>
    <w:rsid w:val="002B444F"/>
    <w:rsid w:val="002C3F31"/>
    <w:rsid w:val="002D432E"/>
    <w:rsid w:val="003025DA"/>
    <w:rsid w:val="0038132D"/>
    <w:rsid w:val="003A0585"/>
    <w:rsid w:val="00421A5D"/>
    <w:rsid w:val="00437C7A"/>
    <w:rsid w:val="00457515"/>
    <w:rsid w:val="00490571"/>
    <w:rsid w:val="00500274"/>
    <w:rsid w:val="00533E91"/>
    <w:rsid w:val="005349FC"/>
    <w:rsid w:val="00580259"/>
    <w:rsid w:val="00581BB5"/>
    <w:rsid w:val="005A0354"/>
    <w:rsid w:val="005B2801"/>
    <w:rsid w:val="005C1243"/>
    <w:rsid w:val="005C4069"/>
    <w:rsid w:val="00607653"/>
    <w:rsid w:val="00617A42"/>
    <w:rsid w:val="00647ED2"/>
    <w:rsid w:val="006563A5"/>
    <w:rsid w:val="00682597"/>
    <w:rsid w:val="00682BD6"/>
    <w:rsid w:val="006C0C9A"/>
    <w:rsid w:val="00724377"/>
    <w:rsid w:val="0073674E"/>
    <w:rsid w:val="00750BB8"/>
    <w:rsid w:val="007A1878"/>
    <w:rsid w:val="007A5BF5"/>
    <w:rsid w:val="007B6A22"/>
    <w:rsid w:val="007F416B"/>
    <w:rsid w:val="00821DB5"/>
    <w:rsid w:val="00824C1A"/>
    <w:rsid w:val="00852F88"/>
    <w:rsid w:val="00855A89"/>
    <w:rsid w:val="00877506"/>
    <w:rsid w:val="00885002"/>
    <w:rsid w:val="00892B9C"/>
    <w:rsid w:val="00896A7D"/>
    <w:rsid w:val="008F3523"/>
    <w:rsid w:val="00912886"/>
    <w:rsid w:val="009B2F26"/>
    <w:rsid w:val="009D12EC"/>
    <w:rsid w:val="009D3C86"/>
    <w:rsid w:val="009D6B97"/>
    <w:rsid w:val="009E5F52"/>
    <w:rsid w:val="00A060D5"/>
    <w:rsid w:val="00A24729"/>
    <w:rsid w:val="00A37C1D"/>
    <w:rsid w:val="00A45681"/>
    <w:rsid w:val="00A60D2C"/>
    <w:rsid w:val="00A76CC9"/>
    <w:rsid w:val="00A76D33"/>
    <w:rsid w:val="00A81B42"/>
    <w:rsid w:val="00A81B5E"/>
    <w:rsid w:val="00AA262D"/>
    <w:rsid w:val="00AA43E3"/>
    <w:rsid w:val="00AF5173"/>
    <w:rsid w:val="00B2334C"/>
    <w:rsid w:val="00B523B4"/>
    <w:rsid w:val="00B64E06"/>
    <w:rsid w:val="00BA4A35"/>
    <w:rsid w:val="00C12B1C"/>
    <w:rsid w:val="00C2314E"/>
    <w:rsid w:val="00C51FE4"/>
    <w:rsid w:val="00CC54E9"/>
    <w:rsid w:val="00CD7626"/>
    <w:rsid w:val="00CE3455"/>
    <w:rsid w:val="00CE3E7A"/>
    <w:rsid w:val="00CF210E"/>
    <w:rsid w:val="00CF52D5"/>
    <w:rsid w:val="00D25A9E"/>
    <w:rsid w:val="00D47B5F"/>
    <w:rsid w:val="00D64810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05952"/>
    <w:rsid w:val="00F10C4E"/>
    <w:rsid w:val="00F164AB"/>
    <w:rsid w:val="00F37BFE"/>
    <w:rsid w:val="00F67457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CE97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Rameshwar . {रामेश्वर}</cp:lastModifiedBy>
  <cp:revision>59</cp:revision>
  <cp:lastPrinted>2020-02-05T03:52:00Z</cp:lastPrinted>
  <dcterms:created xsi:type="dcterms:W3CDTF">2019-05-22T10:24:00Z</dcterms:created>
  <dcterms:modified xsi:type="dcterms:W3CDTF">2024-07-18T09:48:00Z</dcterms:modified>
</cp:coreProperties>
</file>